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0C11884A" w:rsidR="00071F2A" w:rsidRPr="00C80277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Josipa Jelačića 13c, Bjelovar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    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C80277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</w:t>
      </w:r>
      <w:r w:rsidR="00FC6092" w:rsidRPr="00C80277">
        <w:rPr>
          <w:rFonts w:ascii="Arial" w:hAnsi="Arial" w:cs="Arial"/>
          <w:sz w:val="20"/>
          <w:szCs w:val="20"/>
        </w:rPr>
        <w:t>S</w:t>
      </w:r>
      <w:r w:rsidR="00C80277" w:rsidRPr="00C80277">
        <w:rPr>
          <w:rFonts w:ascii="Arial" w:hAnsi="Arial" w:cs="Arial"/>
          <w:sz w:val="20"/>
          <w:szCs w:val="20"/>
        </w:rPr>
        <w:t>vim zainteresiranim</w:t>
      </w:r>
    </w:p>
    <w:p w14:paraId="7B08ADCB" w14:textId="5C6723C7" w:rsidR="00FC6092" w:rsidRPr="00C80277" w:rsidRDefault="00071F2A" w:rsidP="00FC6092">
      <w:pPr>
        <w:pStyle w:val="StandardWeb"/>
        <w:spacing w:before="0" w:beforeAutospacing="0" w:after="0"/>
        <w:rPr>
          <w:sz w:val="20"/>
          <w:szCs w:val="20"/>
        </w:rPr>
      </w:pPr>
      <w:r w:rsidRPr="00C80277">
        <w:rPr>
          <w:rFonts w:ascii="Arial" w:hAnsi="Arial" w:cs="Arial"/>
          <w:sz w:val="20"/>
          <w:szCs w:val="20"/>
        </w:rPr>
        <w:t>Ur.Broj: 2013-76-2</w:t>
      </w:r>
      <w:r w:rsidR="00652475">
        <w:rPr>
          <w:rFonts w:ascii="Arial" w:hAnsi="Arial" w:cs="Arial"/>
          <w:sz w:val="20"/>
          <w:szCs w:val="20"/>
        </w:rPr>
        <w:t>5</w:t>
      </w:r>
      <w:r w:rsidRPr="00C80277">
        <w:rPr>
          <w:rFonts w:ascii="Arial" w:hAnsi="Arial" w:cs="Arial"/>
          <w:sz w:val="20"/>
          <w:szCs w:val="20"/>
        </w:rPr>
        <w:t>-01/R-</w:t>
      </w:r>
      <w:r w:rsidR="00E72C58">
        <w:rPr>
          <w:rFonts w:ascii="Arial" w:hAnsi="Arial" w:cs="Arial"/>
          <w:sz w:val="20"/>
          <w:szCs w:val="20"/>
        </w:rPr>
        <w:t>4</w:t>
      </w:r>
      <w:r w:rsidR="00652475">
        <w:rPr>
          <w:rFonts w:ascii="Arial" w:hAnsi="Arial" w:cs="Arial"/>
          <w:sz w:val="20"/>
          <w:szCs w:val="20"/>
        </w:rPr>
        <w:t>90</w:t>
      </w:r>
      <w:r w:rsidRPr="00C80277">
        <w:rPr>
          <w:rFonts w:ascii="Arial" w:hAnsi="Arial" w:cs="Arial"/>
          <w:sz w:val="20"/>
          <w:szCs w:val="20"/>
        </w:rPr>
        <w:t>/</w:t>
      </w:r>
      <w:r w:rsidR="00652475">
        <w:rPr>
          <w:rFonts w:ascii="Arial" w:hAnsi="Arial" w:cs="Arial"/>
          <w:sz w:val="20"/>
          <w:szCs w:val="20"/>
        </w:rPr>
        <w:t>4</w:t>
      </w:r>
      <w:r w:rsidR="00FC6092" w:rsidRPr="00C8027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80277" w:rsidRPr="00C80277">
        <w:rPr>
          <w:rFonts w:ascii="Arial" w:hAnsi="Arial" w:cs="Arial"/>
          <w:sz w:val="20"/>
          <w:szCs w:val="20"/>
        </w:rPr>
        <w:t xml:space="preserve">            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  <w:r w:rsidR="00C80277" w:rsidRPr="00C80277">
        <w:rPr>
          <w:rFonts w:ascii="Arial" w:hAnsi="Arial" w:cs="Arial"/>
          <w:sz w:val="20"/>
          <w:szCs w:val="20"/>
        </w:rPr>
        <w:t>gospodarskim subjektima</w:t>
      </w:r>
      <w:r w:rsidR="00FC6092" w:rsidRPr="00C80277">
        <w:rPr>
          <w:rFonts w:ascii="Arial" w:hAnsi="Arial" w:cs="Arial"/>
          <w:sz w:val="20"/>
          <w:szCs w:val="20"/>
        </w:rPr>
        <w:t xml:space="preserve"> </w:t>
      </w:r>
    </w:p>
    <w:p w14:paraId="732CDE20" w14:textId="77777777" w:rsidR="00652475" w:rsidRDefault="00652475" w:rsidP="00071F2A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652475">
        <w:rPr>
          <w:rFonts w:ascii="Arial" w:hAnsi="Arial" w:cs="Arial"/>
          <w:sz w:val="20"/>
          <w:szCs w:val="20"/>
        </w:rPr>
        <w:t>U Bjelovaru, 23.5.2025. godine</w:t>
      </w:r>
    </w:p>
    <w:p w14:paraId="458F3C35" w14:textId="77777777" w:rsidR="00652475" w:rsidRDefault="00652475" w:rsidP="00071F2A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6DC004A" w14:textId="1B527640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3FA48E05" w14:textId="77777777" w:rsidR="00AF785A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 xml:space="preserve">za dodatnim 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objašnjenjima </w:t>
      </w:r>
      <w:r w:rsidRPr="00837183">
        <w:rPr>
          <w:rFonts w:ascii="Arial" w:hAnsi="Arial" w:cs="Arial"/>
          <w:bCs/>
          <w:sz w:val="20"/>
          <w:szCs w:val="20"/>
        </w:rPr>
        <w:t>vezano</w:t>
      </w:r>
      <w:r w:rsidR="00AF785A">
        <w:rPr>
          <w:rFonts w:ascii="Arial" w:hAnsi="Arial" w:cs="Arial"/>
          <w:bCs/>
          <w:sz w:val="20"/>
          <w:szCs w:val="20"/>
        </w:rPr>
        <w:t xml:space="preserve"> </w:t>
      </w:r>
      <w:r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501557">
        <w:rPr>
          <w:rFonts w:ascii="Arial" w:hAnsi="Arial" w:cs="Arial"/>
          <w:bCs/>
          <w:sz w:val="20"/>
          <w:szCs w:val="20"/>
        </w:rPr>
        <w:t>tehničku specifikaciju</w:t>
      </w:r>
      <w:r w:rsidR="00652475">
        <w:rPr>
          <w:rFonts w:ascii="Arial" w:hAnsi="Arial" w:cs="Arial"/>
          <w:bCs/>
          <w:sz w:val="20"/>
          <w:szCs w:val="20"/>
        </w:rPr>
        <w:t xml:space="preserve"> i </w:t>
      </w:r>
    </w:p>
    <w:p w14:paraId="00C207EA" w14:textId="490B0251" w:rsidR="0024628A" w:rsidRPr="00837183" w:rsidRDefault="00AF785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natječajnu dokumentaciju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4664BCCF" w:rsidR="00CB7569" w:rsidRPr="009F41BB" w:rsidRDefault="0086725E" w:rsidP="009F41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nabave</w:t>
      </w:r>
      <w:r w:rsidR="00652475">
        <w:rPr>
          <w:rFonts w:ascii="Arial" w:hAnsi="Arial" w:cs="Arial"/>
          <w:sz w:val="20"/>
          <w:szCs w:val="20"/>
        </w:rPr>
        <w:t xml:space="preserve"> kartotečnih ormara,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dana</w:t>
      </w:r>
      <w:r w:rsidR="00071F2A" w:rsidRPr="009F41BB">
        <w:rPr>
          <w:rFonts w:ascii="Arial" w:hAnsi="Arial" w:cs="Arial"/>
          <w:sz w:val="20"/>
          <w:szCs w:val="20"/>
        </w:rPr>
        <w:t xml:space="preserve"> </w:t>
      </w:r>
      <w:r w:rsidR="00E72C58">
        <w:rPr>
          <w:rFonts w:ascii="Arial" w:hAnsi="Arial" w:cs="Arial"/>
          <w:sz w:val="20"/>
          <w:szCs w:val="20"/>
        </w:rPr>
        <w:t>2</w:t>
      </w:r>
      <w:r w:rsidR="00652475">
        <w:rPr>
          <w:rFonts w:ascii="Arial" w:hAnsi="Arial" w:cs="Arial"/>
          <w:sz w:val="20"/>
          <w:szCs w:val="20"/>
        </w:rPr>
        <w:t>0</w:t>
      </w:r>
      <w:r w:rsidR="007C6670">
        <w:rPr>
          <w:rFonts w:ascii="Arial" w:hAnsi="Arial" w:cs="Arial"/>
          <w:sz w:val="20"/>
          <w:szCs w:val="20"/>
        </w:rPr>
        <w:t>.</w:t>
      </w:r>
      <w:r w:rsidR="00652475">
        <w:rPr>
          <w:rFonts w:ascii="Arial" w:hAnsi="Arial" w:cs="Arial"/>
          <w:sz w:val="20"/>
          <w:szCs w:val="20"/>
        </w:rPr>
        <w:t>5.2025</w:t>
      </w:r>
      <w:r w:rsidR="00071F2A" w:rsidRPr="009F41BB">
        <w:rPr>
          <w:rFonts w:ascii="Arial" w:hAnsi="Arial" w:cs="Arial"/>
          <w:sz w:val="20"/>
          <w:szCs w:val="20"/>
        </w:rPr>
        <w:t xml:space="preserve">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>nternet</w:t>
      </w:r>
      <w:r w:rsidR="00652475">
        <w:rPr>
          <w:rFonts w:ascii="Arial" w:hAnsi="Arial" w:cs="Arial"/>
          <w:sz w:val="20"/>
          <w:szCs w:val="20"/>
        </w:rPr>
        <w:t>skoj</w:t>
      </w:r>
      <w:r w:rsidR="00915005" w:rsidRPr="009F41BB">
        <w:rPr>
          <w:rFonts w:ascii="Arial" w:hAnsi="Arial" w:cs="Arial"/>
          <w:sz w:val="20"/>
          <w:szCs w:val="20"/>
        </w:rPr>
        <w:t xml:space="preserve">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E72C58">
        <w:rPr>
          <w:rFonts w:ascii="Arial" w:hAnsi="Arial" w:cs="Arial"/>
          <w:sz w:val="20"/>
          <w:szCs w:val="20"/>
        </w:rPr>
        <w:t>2</w:t>
      </w:r>
      <w:r w:rsidR="003D5062">
        <w:rPr>
          <w:rFonts w:ascii="Arial" w:hAnsi="Arial" w:cs="Arial"/>
          <w:sz w:val="20"/>
          <w:szCs w:val="20"/>
        </w:rPr>
        <w:t>3</w:t>
      </w:r>
      <w:r w:rsidR="00AF785A">
        <w:rPr>
          <w:rFonts w:ascii="Arial" w:hAnsi="Arial" w:cs="Arial"/>
          <w:sz w:val="20"/>
          <w:szCs w:val="20"/>
        </w:rPr>
        <w:t>.</w:t>
      </w:r>
      <w:r w:rsidR="00652475">
        <w:rPr>
          <w:rFonts w:ascii="Arial" w:hAnsi="Arial" w:cs="Arial"/>
          <w:sz w:val="20"/>
          <w:szCs w:val="20"/>
        </w:rPr>
        <w:t>5.2025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071F2A" w:rsidRPr="009F41BB">
        <w:rPr>
          <w:rFonts w:ascii="Arial" w:hAnsi="Arial" w:cs="Arial"/>
          <w:sz w:val="20"/>
          <w:szCs w:val="20"/>
        </w:rPr>
        <w:t>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652475">
        <w:rPr>
          <w:rFonts w:ascii="Arial" w:hAnsi="Arial" w:cs="Arial"/>
          <w:sz w:val="20"/>
          <w:szCs w:val="20"/>
        </w:rPr>
        <w:t xml:space="preserve"> i </w:t>
      </w:r>
      <w:r w:rsidR="00652475" w:rsidRPr="009F41BB">
        <w:rPr>
          <w:rFonts w:ascii="Arial" w:hAnsi="Arial" w:cs="Arial"/>
          <w:sz w:val="20"/>
          <w:szCs w:val="20"/>
        </w:rPr>
        <w:t>natječajne dokumentacije</w:t>
      </w:r>
      <w:r w:rsidR="00652475">
        <w:rPr>
          <w:rFonts w:ascii="Arial" w:hAnsi="Arial" w:cs="Arial"/>
          <w:sz w:val="20"/>
          <w:szCs w:val="20"/>
        </w:rPr>
        <w:t>.</w:t>
      </w:r>
    </w:p>
    <w:p w14:paraId="3A5D963D" w14:textId="77777777" w:rsidR="009F41BB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</w:p>
    <w:p w14:paraId="0BB1E606" w14:textId="3A2D43B3" w:rsidR="003529BA" w:rsidRDefault="00071F2A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</w:t>
      </w:r>
      <w:r w:rsidR="00652475" w:rsidRPr="00652475">
        <w:rPr>
          <w:rFonts w:ascii="Arial" w:hAnsi="Arial" w:cs="Arial"/>
          <w:b w:val="0"/>
          <w:sz w:val="20"/>
          <w:szCs w:val="20"/>
        </w:rPr>
        <w:t>ur.br. 2103-76-25-01/R-3/7 od 20. svibnja 2025. godine</w:t>
      </w:r>
      <w:r w:rsidR="00915005">
        <w:rPr>
          <w:rFonts w:ascii="Arial" w:hAnsi="Arial" w:cs="Arial"/>
          <w:b w:val="0"/>
          <w:sz w:val="20"/>
          <w:szCs w:val="20"/>
        </w:rPr>
        <w:t>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32FD7BCA" w:rsidR="00A77B84" w:rsidRPr="003E078C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3E078C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PITANJ</w:t>
      </w:r>
      <w:r w:rsidR="00E72C58" w:rsidRPr="003E078C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E</w:t>
      </w:r>
      <w:r w:rsidRPr="003E078C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:</w:t>
      </w:r>
    </w:p>
    <w:p w14:paraId="4A2F0696" w14:textId="77777777" w:rsidR="00652475" w:rsidRPr="00652475" w:rsidRDefault="00652475" w:rsidP="0065247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652475">
        <w:rPr>
          <w:rFonts w:ascii="Arial" w:eastAsia="Times New Roman" w:hAnsi="Arial" w:cs="Arial"/>
          <w:bCs/>
          <w:sz w:val="20"/>
          <w:szCs w:val="20"/>
          <w:lang w:eastAsia="hr-HR"/>
        </w:rPr>
        <w:t>Cijenjeni,</w:t>
      </w:r>
    </w:p>
    <w:p w14:paraId="69AE82B5" w14:textId="77777777" w:rsidR="00652475" w:rsidRPr="00652475" w:rsidRDefault="00652475" w:rsidP="00AF78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652475">
        <w:rPr>
          <w:rFonts w:ascii="Arial" w:eastAsia="Times New Roman" w:hAnsi="Arial" w:cs="Arial"/>
          <w:bCs/>
          <w:sz w:val="20"/>
          <w:szCs w:val="20"/>
          <w:lang w:eastAsia="hr-HR"/>
        </w:rPr>
        <w:t>U tehničkoj specifikaciji za stavku 2, KARTOTEČNI ORMAR TIP 2, za odlaganje dokumenata A5 formata predviđene su 4 pregrade po ladici.</w:t>
      </w:r>
    </w:p>
    <w:p w14:paraId="36077B1B" w14:textId="77777777" w:rsidR="00652475" w:rsidRPr="00652475" w:rsidRDefault="00652475" w:rsidP="00AF78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652475">
        <w:rPr>
          <w:rFonts w:ascii="Arial" w:eastAsia="Times New Roman" w:hAnsi="Arial" w:cs="Arial"/>
          <w:bCs/>
          <w:sz w:val="20"/>
          <w:szCs w:val="20"/>
          <w:lang w:eastAsia="hr-HR"/>
        </w:rPr>
        <w:t>Kako su te pregrade postavljene unutar ladice jer u ladicu s 4 pregrade nikako ne stanu dokumenti A5 formata?</w:t>
      </w:r>
    </w:p>
    <w:p w14:paraId="29099513" w14:textId="77777777" w:rsidR="00652475" w:rsidRPr="00652475" w:rsidRDefault="00652475" w:rsidP="00AF78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652475">
        <w:rPr>
          <w:rFonts w:ascii="Arial" w:eastAsia="Times New Roman" w:hAnsi="Arial" w:cs="Arial"/>
          <w:bCs/>
          <w:sz w:val="20"/>
          <w:szCs w:val="20"/>
          <w:lang w:eastAsia="hr-HR"/>
        </w:rPr>
        <w:t>Predlažemo da u opisu promijenite opis KARTOTEČNOG ORMARA TIP 2 s jednom pregradom odnosno 2 prostora unutar ladice za A5 formate.</w:t>
      </w:r>
    </w:p>
    <w:p w14:paraId="6FA8B671" w14:textId="77777777" w:rsidR="00652475" w:rsidRPr="00652475" w:rsidRDefault="00652475" w:rsidP="00AF78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148A4A04" w14:textId="366C0443" w:rsidR="00DC3B44" w:rsidRDefault="00652475" w:rsidP="00AF78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652475">
        <w:rPr>
          <w:rFonts w:ascii="Arial" w:eastAsia="Times New Roman" w:hAnsi="Arial" w:cs="Arial"/>
          <w:bCs/>
          <w:sz w:val="20"/>
          <w:szCs w:val="20"/>
          <w:lang w:eastAsia="hr-HR"/>
        </w:rPr>
        <w:t>Također Vas molimo da produžite rok dostave ponude do 29.5.2025. i rok isporuke na 30 dana.</w:t>
      </w:r>
    </w:p>
    <w:p w14:paraId="5067A3B0" w14:textId="77777777" w:rsidR="00652475" w:rsidRPr="00501557" w:rsidRDefault="00652475" w:rsidP="00652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14:paraId="6A91B2B8" w14:textId="7BDC9CBA" w:rsidR="00A77B84" w:rsidRPr="003E078C" w:rsidRDefault="00A77B84" w:rsidP="007C667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3E078C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ODGOVOR:</w:t>
      </w:r>
    </w:p>
    <w:p w14:paraId="3963F292" w14:textId="6C6A7D9E" w:rsidR="00652475" w:rsidRDefault="003D5062" w:rsidP="003D5062">
      <w:pPr>
        <w:spacing w:after="0"/>
        <w:rPr>
          <w:rFonts w:ascii="Arial" w:hAnsi="Arial" w:cs="Arial"/>
          <w:sz w:val="20"/>
          <w:szCs w:val="20"/>
          <w:lang w:eastAsia="hr-HR"/>
        </w:rPr>
      </w:pPr>
      <w:r w:rsidRPr="00AA3F89">
        <w:rPr>
          <w:rFonts w:ascii="Arial" w:hAnsi="Arial" w:cs="Arial"/>
          <w:sz w:val="20"/>
          <w:szCs w:val="20"/>
          <w:lang w:eastAsia="hr-HR"/>
        </w:rPr>
        <w:t xml:space="preserve">Naručitelj </w:t>
      </w:r>
      <w:r w:rsidRPr="003167F6">
        <w:rPr>
          <w:rFonts w:ascii="Arial" w:hAnsi="Arial" w:cs="Arial"/>
          <w:b/>
          <w:bCs/>
          <w:sz w:val="20"/>
          <w:szCs w:val="20"/>
          <w:lang w:eastAsia="hr-HR"/>
        </w:rPr>
        <w:t>prihvaća prijedlog</w:t>
      </w:r>
      <w:r w:rsidRPr="00AA3F89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3167F6">
        <w:rPr>
          <w:rFonts w:ascii="Arial" w:hAnsi="Arial" w:cs="Arial"/>
          <w:b/>
          <w:bCs/>
          <w:sz w:val="20"/>
          <w:szCs w:val="20"/>
          <w:lang w:eastAsia="hr-HR"/>
        </w:rPr>
        <w:t>za izmjenom stav</w:t>
      </w:r>
      <w:r w:rsidR="00F77C0B" w:rsidRPr="003167F6">
        <w:rPr>
          <w:rFonts w:ascii="Arial" w:hAnsi="Arial" w:cs="Arial"/>
          <w:b/>
          <w:bCs/>
          <w:sz w:val="20"/>
          <w:szCs w:val="20"/>
          <w:lang w:eastAsia="hr-HR"/>
        </w:rPr>
        <w:t>ke</w:t>
      </w:r>
      <w:r w:rsidRPr="003167F6">
        <w:rPr>
          <w:rFonts w:ascii="Arial" w:hAnsi="Arial" w:cs="Arial"/>
          <w:b/>
          <w:bCs/>
          <w:sz w:val="20"/>
          <w:szCs w:val="20"/>
          <w:lang w:eastAsia="hr-HR"/>
        </w:rPr>
        <w:t xml:space="preserve"> </w:t>
      </w:r>
      <w:r w:rsidR="00652475" w:rsidRPr="003167F6">
        <w:rPr>
          <w:rFonts w:ascii="Arial" w:hAnsi="Arial" w:cs="Arial"/>
          <w:b/>
          <w:bCs/>
          <w:sz w:val="20"/>
          <w:szCs w:val="20"/>
          <w:lang w:eastAsia="hr-HR"/>
        </w:rPr>
        <w:t>2.3. tehničke specifikacije</w:t>
      </w:r>
      <w:r w:rsidR="00652475">
        <w:rPr>
          <w:rFonts w:ascii="Arial" w:hAnsi="Arial" w:cs="Arial"/>
          <w:sz w:val="20"/>
          <w:szCs w:val="20"/>
          <w:lang w:eastAsia="hr-HR"/>
        </w:rPr>
        <w:t>, koja se mijenja i glasi:</w:t>
      </w:r>
    </w:p>
    <w:p w14:paraId="43995EDD" w14:textId="0CD35DA7" w:rsidR="00D52785" w:rsidRDefault="0065247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5F764A">
        <w:rPr>
          <w:b/>
          <w:bCs/>
          <w:noProof/>
        </w:rPr>
        <w:drawing>
          <wp:inline distT="0" distB="0" distL="0" distR="0" wp14:anchorId="23BC8A90" wp14:editId="7864F941">
            <wp:extent cx="5760720" cy="342900"/>
            <wp:effectExtent l="0" t="0" r="0" b="0"/>
            <wp:docPr id="16508783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486E5" w14:textId="77777777" w:rsidR="005F764A" w:rsidRPr="005F764A" w:rsidRDefault="005F764A" w:rsidP="005F7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764A">
        <w:rPr>
          <w:rFonts w:ascii="Arial" w:hAnsi="Arial" w:cs="Arial"/>
          <w:sz w:val="20"/>
          <w:szCs w:val="20"/>
        </w:rPr>
        <w:t xml:space="preserve">Napomena: </w:t>
      </w:r>
    </w:p>
    <w:p w14:paraId="45D79935" w14:textId="664C412C" w:rsidR="005F764A" w:rsidRPr="005F764A" w:rsidRDefault="005F764A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64A">
        <w:rPr>
          <w:rFonts w:ascii="Arial" w:hAnsi="Arial" w:cs="Arial"/>
          <w:sz w:val="20"/>
          <w:szCs w:val="20"/>
        </w:rPr>
        <w:t xml:space="preserve">Naručitelj </w:t>
      </w:r>
      <w:r>
        <w:rPr>
          <w:rFonts w:ascii="Arial" w:hAnsi="Arial" w:cs="Arial"/>
          <w:sz w:val="20"/>
          <w:szCs w:val="20"/>
        </w:rPr>
        <w:t>1</w:t>
      </w:r>
      <w:r w:rsidRPr="005F764A">
        <w:rPr>
          <w:rFonts w:ascii="Arial" w:hAnsi="Arial" w:cs="Arial"/>
          <w:sz w:val="20"/>
          <w:szCs w:val="20"/>
        </w:rPr>
        <w:t xml:space="preserve">. Izmjenu </w:t>
      </w:r>
      <w:r>
        <w:rPr>
          <w:rFonts w:ascii="Arial" w:hAnsi="Arial" w:cs="Arial"/>
          <w:sz w:val="20"/>
          <w:szCs w:val="20"/>
        </w:rPr>
        <w:t>Poziva na dostavu ponuda</w:t>
      </w:r>
      <w:r w:rsidRPr="005F764A">
        <w:rPr>
          <w:rFonts w:ascii="Arial" w:hAnsi="Arial" w:cs="Arial"/>
          <w:sz w:val="20"/>
          <w:szCs w:val="20"/>
        </w:rPr>
        <w:t xml:space="preserve"> sa </w:t>
      </w:r>
      <w:r>
        <w:rPr>
          <w:rFonts w:ascii="Arial" w:hAnsi="Arial" w:cs="Arial"/>
          <w:sz w:val="20"/>
          <w:szCs w:val="20"/>
        </w:rPr>
        <w:t xml:space="preserve">izmijenjenom </w:t>
      </w:r>
      <w:r w:rsidRPr="005F764A">
        <w:rPr>
          <w:rFonts w:ascii="Arial" w:hAnsi="Arial" w:cs="Arial"/>
          <w:sz w:val="20"/>
          <w:szCs w:val="20"/>
        </w:rPr>
        <w:t xml:space="preserve">tehničkom specifikacijom objavljuje </w:t>
      </w:r>
      <w:r>
        <w:rPr>
          <w:rFonts w:ascii="Arial" w:hAnsi="Arial" w:cs="Arial"/>
          <w:sz w:val="20"/>
          <w:szCs w:val="20"/>
        </w:rPr>
        <w:t xml:space="preserve">na isti način kao i osnovnu dokumentaciju, na </w:t>
      </w:r>
      <w:r w:rsidR="00AF785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nternet stranici Doma zdravlja te </w:t>
      </w:r>
      <w:r w:rsidRPr="005F764A">
        <w:rPr>
          <w:rFonts w:ascii="Arial" w:hAnsi="Arial" w:cs="Arial"/>
          <w:sz w:val="20"/>
          <w:szCs w:val="20"/>
        </w:rPr>
        <w:t>stavlja na</w:t>
      </w:r>
      <w:r>
        <w:rPr>
          <w:rFonts w:ascii="Arial" w:hAnsi="Arial" w:cs="Arial"/>
          <w:sz w:val="20"/>
          <w:szCs w:val="20"/>
        </w:rPr>
        <w:t xml:space="preserve"> </w:t>
      </w:r>
      <w:r w:rsidRPr="005F764A">
        <w:rPr>
          <w:rFonts w:ascii="Arial" w:hAnsi="Arial" w:cs="Arial"/>
          <w:sz w:val="20"/>
          <w:szCs w:val="20"/>
        </w:rPr>
        <w:t xml:space="preserve">raspolaganje svim zainteresiranim gospodarskim subjektima. </w:t>
      </w:r>
    </w:p>
    <w:p w14:paraId="7B1D59F2" w14:textId="7A870BE7" w:rsidR="005F764A" w:rsidRDefault="005F764A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64A">
        <w:rPr>
          <w:rFonts w:ascii="Arial" w:hAnsi="Arial" w:cs="Arial"/>
          <w:sz w:val="20"/>
          <w:szCs w:val="20"/>
        </w:rPr>
        <w:t xml:space="preserve">Ostale točke </w:t>
      </w:r>
      <w:r w:rsidR="00AF785A">
        <w:rPr>
          <w:rFonts w:ascii="Arial" w:hAnsi="Arial" w:cs="Arial"/>
          <w:sz w:val="20"/>
          <w:szCs w:val="20"/>
        </w:rPr>
        <w:t xml:space="preserve">natječajne dokumentacije </w:t>
      </w:r>
      <w:r w:rsidRPr="005F764A">
        <w:rPr>
          <w:rFonts w:ascii="Arial" w:hAnsi="Arial" w:cs="Arial"/>
          <w:sz w:val="20"/>
          <w:szCs w:val="20"/>
        </w:rPr>
        <w:t>ostaju nepromijenjene.</w:t>
      </w:r>
    </w:p>
    <w:p w14:paraId="5C078987" w14:textId="5C3D8244" w:rsidR="00AF785A" w:rsidRPr="005F764A" w:rsidRDefault="00AF785A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785A">
        <w:rPr>
          <w:rFonts w:ascii="Arial" w:hAnsi="Arial" w:cs="Arial"/>
          <w:sz w:val="20"/>
          <w:szCs w:val="20"/>
        </w:rPr>
        <w:t>Izmjene su označene žutom bojom.</w:t>
      </w:r>
    </w:p>
    <w:p w14:paraId="2E209F35" w14:textId="77777777" w:rsidR="005F764A" w:rsidRDefault="005F764A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3A7C3" w14:textId="77777777" w:rsidR="00AF785A" w:rsidRDefault="005F764A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764A">
        <w:rPr>
          <w:rFonts w:ascii="Arial" w:hAnsi="Arial" w:cs="Arial"/>
          <w:sz w:val="20"/>
          <w:szCs w:val="20"/>
        </w:rPr>
        <w:t xml:space="preserve">Naručitelj </w:t>
      </w:r>
      <w:r w:rsidRPr="003167F6">
        <w:rPr>
          <w:rFonts w:ascii="Arial" w:hAnsi="Arial" w:cs="Arial"/>
          <w:b/>
          <w:bCs/>
          <w:sz w:val="20"/>
          <w:szCs w:val="20"/>
        </w:rPr>
        <w:t>prihvaća prijedlog za izm</w:t>
      </w:r>
      <w:r w:rsidR="003E078C" w:rsidRPr="003167F6">
        <w:rPr>
          <w:rFonts w:ascii="Arial" w:hAnsi="Arial" w:cs="Arial"/>
          <w:b/>
          <w:bCs/>
          <w:sz w:val="20"/>
          <w:szCs w:val="20"/>
        </w:rPr>
        <w:t>j</w:t>
      </w:r>
      <w:r w:rsidRPr="003167F6">
        <w:rPr>
          <w:rFonts w:ascii="Arial" w:hAnsi="Arial" w:cs="Arial"/>
          <w:b/>
          <w:bCs/>
          <w:sz w:val="20"/>
          <w:szCs w:val="20"/>
        </w:rPr>
        <w:t>enom roka za dostavu ponuda</w:t>
      </w:r>
      <w:r w:rsidR="003E078C" w:rsidRPr="003167F6">
        <w:rPr>
          <w:rFonts w:ascii="Arial" w:hAnsi="Arial" w:cs="Arial"/>
          <w:b/>
          <w:bCs/>
          <w:sz w:val="20"/>
          <w:szCs w:val="20"/>
        </w:rPr>
        <w:t xml:space="preserve"> i rok</w:t>
      </w:r>
      <w:r w:rsidR="00AF785A">
        <w:rPr>
          <w:rFonts w:ascii="Arial" w:hAnsi="Arial" w:cs="Arial"/>
          <w:b/>
          <w:bCs/>
          <w:sz w:val="20"/>
          <w:szCs w:val="20"/>
        </w:rPr>
        <w:t>a</w:t>
      </w:r>
      <w:r w:rsidR="003E078C" w:rsidRPr="003167F6">
        <w:rPr>
          <w:rFonts w:ascii="Arial" w:hAnsi="Arial" w:cs="Arial"/>
          <w:b/>
          <w:bCs/>
          <w:sz w:val="20"/>
          <w:szCs w:val="20"/>
        </w:rPr>
        <w:t xml:space="preserve"> isporuke</w:t>
      </w:r>
      <w:r w:rsidR="003E078C">
        <w:rPr>
          <w:rFonts w:ascii="Arial" w:hAnsi="Arial" w:cs="Arial"/>
          <w:sz w:val="20"/>
          <w:szCs w:val="20"/>
        </w:rPr>
        <w:t xml:space="preserve">. </w:t>
      </w:r>
    </w:p>
    <w:p w14:paraId="301094FF" w14:textId="712BCDD0" w:rsidR="005F764A" w:rsidRPr="005F764A" w:rsidRDefault="003E078C" w:rsidP="00AF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Slijedom navedenog</w:t>
      </w:r>
      <w:r w:rsidR="003167F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F764A" w:rsidRPr="005F764A">
        <w:rPr>
          <w:rFonts w:ascii="Arial" w:hAnsi="Arial" w:cs="Arial"/>
          <w:sz w:val="20"/>
          <w:szCs w:val="20"/>
        </w:rPr>
        <w:t>produljuje rok za dostavu ponuda</w:t>
      </w:r>
      <w:r>
        <w:rPr>
          <w:rFonts w:ascii="Arial" w:hAnsi="Arial" w:cs="Arial"/>
          <w:sz w:val="20"/>
          <w:szCs w:val="20"/>
        </w:rPr>
        <w:t xml:space="preserve"> i </w:t>
      </w:r>
      <w:r w:rsidR="005F764A" w:rsidRPr="005F764A">
        <w:rPr>
          <w:rFonts w:ascii="Arial" w:hAnsi="Arial" w:cs="Arial"/>
          <w:sz w:val="20"/>
          <w:szCs w:val="20"/>
        </w:rPr>
        <w:t xml:space="preserve">mijenja točku </w:t>
      </w:r>
      <w:r>
        <w:rPr>
          <w:rFonts w:ascii="Arial" w:hAnsi="Arial" w:cs="Arial"/>
          <w:sz w:val="20"/>
          <w:szCs w:val="20"/>
        </w:rPr>
        <w:t>13. i 18. Poziva na dostavu ponuda.</w:t>
      </w:r>
    </w:p>
    <w:p w14:paraId="0730CCB0" w14:textId="77777777" w:rsidR="005F764A" w:rsidRPr="005F764A" w:rsidRDefault="005F764A" w:rsidP="005F76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292B70" w14:textId="77777777" w:rsidR="005F764A" w:rsidRDefault="005F764A" w:rsidP="005F7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764A">
        <w:rPr>
          <w:rFonts w:ascii="Arial" w:hAnsi="Arial" w:cs="Arial"/>
          <w:sz w:val="20"/>
          <w:szCs w:val="20"/>
        </w:rPr>
        <w:t>RANIJE NAVEDENO:</w:t>
      </w:r>
    </w:p>
    <w:p w14:paraId="743A3AD8" w14:textId="1A4B32D8" w:rsidR="00AF785A" w:rsidRPr="00AF785A" w:rsidRDefault="00AF785A" w:rsidP="005F7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785A">
        <w:rPr>
          <w:rFonts w:ascii="Arial" w:hAnsi="Arial" w:cs="Arial"/>
          <w:sz w:val="20"/>
          <w:szCs w:val="20"/>
        </w:rPr>
        <w:t>Rok isporuke kartotečnih ormara je deset (10) kalendarskih dana</w:t>
      </w:r>
      <w:r>
        <w:rPr>
          <w:rFonts w:ascii="Arial" w:hAnsi="Arial" w:cs="Arial"/>
          <w:sz w:val="20"/>
          <w:szCs w:val="20"/>
        </w:rPr>
        <w:t>, od dana zaključenja ugovora.</w:t>
      </w:r>
    </w:p>
    <w:p w14:paraId="24746E09" w14:textId="5ED2C8B3" w:rsidR="005F764A" w:rsidRPr="00AF785A" w:rsidRDefault="003E078C" w:rsidP="005F7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785A">
        <w:rPr>
          <w:rFonts w:ascii="Arial" w:hAnsi="Arial" w:cs="Arial"/>
          <w:sz w:val="20"/>
          <w:szCs w:val="20"/>
        </w:rPr>
        <w:t>Rok za dostavu ponuda je srijeda, 28.5.2025</w:t>
      </w:r>
      <w:r w:rsidR="005F764A" w:rsidRPr="00AF785A">
        <w:rPr>
          <w:rFonts w:ascii="Arial" w:hAnsi="Arial" w:cs="Arial"/>
          <w:sz w:val="20"/>
          <w:szCs w:val="20"/>
        </w:rPr>
        <w:t xml:space="preserve"> godine </w:t>
      </w:r>
      <w:r w:rsidRPr="00AF785A">
        <w:rPr>
          <w:rFonts w:ascii="Arial" w:hAnsi="Arial" w:cs="Arial"/>
          <w:sz w:val="20"/>
          <w:szCs w:val="20"/>
        </w:rPr>
        <w:t>do</w:t>
      </w:r>
      <w:r w:rsidR="005F764A" w:rsidRPr="00AF785A">
        <w:rPr>
          <w:rFonts w:ascii="Arial" w:hAnsi="Arial" w:cs="Arial"/>
          <w:sz w:val="20"/>
          <w:szCs w:val="20"/>
        </w:rPr>
        <w:t xml:space="preserve"> 09:00 sati.</w:t>
      </w:r>
    </w:p>
    <w:p w14:paraId="21AE1CF9" w14:textId="77777777" w:rsidR="005F764A" w:rsidRPr="00AF785A" w:rsidRDefault="005F764A" w:rsidP="005F76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6A5AE" w14:textId="77777777" w:rsidR="00AF785A" w:rsidRPr="00AF785A" w:rsidRDefault="005F764A" w:rsidP="003E07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785A">
        <w:rPr>
          <w:rFonts w:ascii="Arial" w:hAnsi="Arial" w:cs="Arial"/>
          <w:b/>
          <w:bCs/>
          <w:sz w:val="20"/>
          <w:szCs w:val="20"/>
        </w:rPr>
        <w:t>SADA GLASI:</w:t>
      </w:r>
    </w:p>
    <w:p w14:paraId="7405A878" w14:textId="51DB0A9E" w:rsidR="00AF785A" w:rsidRPr="00AF785A" w:rsidRDefault="00AF785A" w:rsidP="003E078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F785A">
        <w:rPr>
          <w:rFonts w:ascii="Arial" w:hAnsi="Arial" w:cs="Arial"/>
          <w:sz w:val="20"/>
          <w:szCs w:val="20"/>
        </w:rPr>
        <w:t xml:space="preserve">Rok isporuke kartotečnih ormara je </w:t>
      </w:r>
      <w:r w:rsidRPr="00AF785A">
        <w:rPr>
          <w:rFonts w:ascii="Arial" w:hAnsi="Arial" w:cs="Arial"/>
          <w:b/>
          <w:bCs/>
          <w:sz w:val="20"/>
          <w:szCs w:val="20"/>
          <w:highlight w:val="yellow"/>
        </w:rPr>
        <w:t>tri</w:t>
      </w:r>
      <w:r w:rsidRPr="00AF785A">
        <w:rPr>
          <w:rFonts w:ascii="Arial" w:hAnsi="Arial" w:cs="Arial"/>
          <w:b/>
          <w:sz w:val="20"/>
          <w:szCs w:val="20"/>
          <w:highlight w:val="yellow"/>
        </w:rPr>
        <w:t>deset (30) kalendarskih dana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F785A">
        <w:rPr>
          <w:rFonts w:ascii="Arial" w:hAnsi="Arial" w:cs="Arial"/>
          <w:bCs/>
          <w:sz w:val="20"/>
          <w:szCs w:val="20"/>
        </w:rPr>
        <w:t>od dana zaključenja ugovora.</w:t>
      </w:r>
    </w:p>
    <w:p w14:paraId="341C723F" w14:textId="740EBA15" w:rsidR="003E078C" w:rsidRPr="00AF785A" w:rsidRDefault="003E078C" w:rsidP="003E078C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F785A">
        <w:rPr>
          <w:rFonts w:ascii="Arial" w:hAnsi="Arial" w:cs="Arial"/>
          <w:sz w:val="20"/>
          <w:szCs w:val="20"/>
        </w:rPr>
        <w:t xml:space="preserve">Rok za dostavu ponuda je </w:t>
      </w:r>
      <w:r w:rsidRPr="00AF785A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četvrtak, 29.5.2025 godine do 09:00 sati.</w:t>
      </w:r>
    </w:p>
    <w:p w14:paraId="53B322C8" w14:textId="77777777" w:rsidR="00AF785A" w:rsidRDefault="00AF785A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1B6F0" w14:textId="6E52F6FB" w:rsidR="008047E0" w:rsidRPr="00AF785A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</w:t>
      </w:r>
      <w:r w:rsidR="00AF785A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="00AF785A"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8047E0" w:rsidRPr="00AF785A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EFB"/>
    <w:multiLevelType w:val="multilevel"/>
    <w:tmpl w:val="504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F659C"/>
    <w:multiLevelType w:val="hybridMultilevel"/>
    <w:tmpl w:val="2326E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5A4F"/>
    <w:multiLevelType w:val="hybridMultilevel"/>
    <w:tmpl w:val="2326E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0655"/>
    <w:multiLevelType w:val="hybridMultilevel"/>
    <w:tmpl w:val="A78E9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5"/>
  </w:num>
  <w:num w:numId="2" w16cid:durableId="618533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6"/>
  </w:num>
  <w:num w:numId="4" w16cid:durableId="704674649">
    <w:abstractNumId w:val="0"/>
  </w:num>
  <w:num w:numId="5" w16cid:durableId="199785660">
    <w:abstractNumId w:val="2"/>
  </w:num>
  <w:num w:numId="6" w16cid:durableId="1823885448">
    <w:abstractNumId w:val="1"/>
  </w:num>
  <w:num w:numId="7" w16cid:durableId="16352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24494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167F6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D5062"/>
    <w:rsid w:val="003E078C"/>
    <w:rsid w:val="003E70A1"/>
    <w:rsid w:val="00411CFD"/>
    <w:rsid w:val="00415100"/>
    <w:rsid w:val="00436161"/>
    <w:rsid w:val="00465C9F"/>
    <w:rsid w:val="00492894"/>
    <w:rsid w:val="004B2DFC"/>
    <w:rsid w:val="004C7741"/>
    <w:rsid w:val="004F0E30"/>
    <w:rsid w:val="004F53BC"/>
    <w:rsid w:val="00501557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5F764A"/>
    <w:rsid w:val="0060692C"/>
    <w:rsid w:val="006116BA"/>
    <w:rsid w:val="00622E9C"/>
    <w:rsid w:val="00632387"/>
    <w:rsid w:val="00632ACE"/>
    <w:rsid w:val="006427B8"/>
    <w:rsid w:val="00642F93"/>
    <w:rsid w:val="006440F1"/>
    <w:rsid w:val="00652475"/>
    <w:rsid w:val="006720E3"/>
    <w:rsid w:val="00674899"/>
    <w:rsid w:val="006A3FAD"/>
    <w:rsid w:val="006A5F3F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C6670"/>
    <w:rsid w:val="007D3D9F"/>
    <w:rsid w:val="008001D2"/>
    <w:rsid w:val="008006E1"/>
    <w:rsid w:val="0080207D"/>
    <w:rsid w:val="008047E0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F41BB"/>
    <w:rsid w:val="00A2233D"/>
    <w:rsid w:val="00A34406"/>
    <w:rsid w:val="00A462E9"/>
    <w:rsid w:val="00A57431"/>
    <w:rsid w:val="00A607C3"/>
    <w:rsid w:val="00A67DF8"/>
    <w:rsid w:val="00A70270"/>
    <w:rsid w:val="00A77B84"/>
    <w:rsid w:val="00A83B8B"/>
    <w:rsid w:val="00A854DA"/>
    <w:rsid w:val="00A85F42"/>
    <w:rsid w:val="00AA1317"/>
    <w:rsid w:val="00AA3F89"/>
    <w:rsid w:val="00AA78D8"/>
    <w:rsid w:val="00AC6A39"/>
    <w:rsid w:val="00AD205E"/>
    <w:rsid w:val="00AE40B3"/>
    <w:rsid w:val="00AF785A"/>
    <w:rsid w:val="00B1112A"/>
    <w:rsid w:val="00B23837"/>
    <w:rsid w:val="00B351E0"/>
    <w:rsid w:val="00B35B4F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80277"/>
    <w:rsid w:val="00CB15DF"/>
    <w:rsid w:val="00CB7569"/>
    <w:rsid w:val="00CB79EB"/>
    <w:rsid w:val="00D04D1C"/>
    <w:rsid w:val="00D25C16"/>
    <w:rsid w:val="00D36004"/>
    <w:rsid w:val="00D52785"/>
    <w:rsid w:val="00D94678"/>
    <w:rsid w:val="00DC2095"/>
    <w:rsid w:val="00DC3B44"/>
    <w:rsid w:val="00E23B0D"/>
    <w:rsid w:val="00E3766F"/>
    <w:rsid w:val="00E5046E"/>
    <w:rsid w:val="00E72C58"/>
    <w:rsid w:val="00E82326"/>
    <w:rsid w:val="00EE442A"/>
    <w:rsid w:val="00F04138"/>
    <w:rsid w:val="00F0595D"/>
    <w:rsid w:val="00F23F4F"/>
    <w:rsid w:val="00F34375"/>
    <w:rsid w:val="00F469BC"/>
    <w:rsid w:val="00F46BD0"/>
    <w:rsid w:val="00F52CC8"/>
    <w:rsid w:val="00F66437"/>
    <w:rsid w:val="00F71D7A"/>
    <w:rsid w:val="00F77C0B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4533086337021214813msolistparagraph">
    <w:name w:val="m_4533086337021214813msolistparagraph"/>
    <w:basedOn w:val="Normal"/>
    <w:rsid w:val="003D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5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17</cp:revision>
  <cp:lastPrinted>2023-01-26T11:51:00Z</cp:lastPrinted>
  <dcterms:created xsi:type="dcterms:W3CDTF">2022-09-14T12:11:00Z</dcterms:created>
  <dcterms:modified xsi:type="dcterms:W3CDTF">2025-05-23T09:56:00Z</dcterms:modified>
</cp:coreProperties>
</file>